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B2" w:rsidRPr="00F6171D" w:rsidRDefault="00F6171D">
      <w:pPr>
        <w:spacing w:after="0" w:line="408" w:lineRule="auto"/>
        <w:ind w:left="120"/>
        <w:jc w:val="center"/>
      </w:pPr>
      <w:bookmarkStart w:id="0" w:name="block-18383253"/>
      <w:r w:rsidRPr="00F6171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838B2" w:rsidRPr="00F6171D" w:rsidRDefault="00F6171D">
      <w:pPr>
        <w:spacing w:after="0" w:line="408" w:lineRule="auto"/>
        <w:ind w:left="120"/>
        <w:jc w:val="center"/>
      </w:pPr>
      <w:r w:rsidRPr="00F6171D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4838B2" w:rsidRPr="00F6171D" w:rsidRDefault="00F6171D">
      <w:pPr>
        <w:spacing w:after="0" w:line="408" w:lineRule="auto"/>
        <w:ind w:left="120"/>
        <w:jc w:val="center"/>
      </w:pPr>
      <w:r w:rsidRPr="00F6171D">
        <w:rPr>
          <w:rFonts w:ascii="Times New Roman" w:hAnsi="Times New Roman"/>
          <w:b/>
          <w:color w:val="000000"/>
          <w:sz w:val="28"/>
        </w:rPr>
        <w:t>‌‌</w:t>
      </w:r>
      <w:r w:rsidRPr="00F6171D">
        <w:rPr>
          <w:rFonts w:ascii="Times New Roman" w:hAnsi="Times New Roman"/>
          <w:color w:val="000000"/>
          <w:sz w:val="28"/>
        </w:rPr>
        <w:t>​</w:t>
      </w:r>
    </w:p>
    <w:p w:rsidR="004838B2" w:rsidRDefault="00F617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№10"</w:t>
      </w:r>
    </w:p>
    <w:p w:rsidR="004838B2" w:rsidRDefault="004838B2">
      <w:pPr>
        <w:spacing w:after="0"/>
        <w:ind w:left="120"/>
      </w:pPr>
    </w:p>
    <w:p w:rsidR="004838B2" w:rsidRDefault="004838B2">
      <w:pPr>
        <w:spacing w:after="0"/>
        <w:ind w:left="120"/>
      </w:pPr>
    </w:p>
    <w:p w:rsidR="004838B2" w:rsidRDefault="004838B2">
      <w:pPr>
        <w:spacing w:after="0"/>
        <w:ind w:left="120"/>
      </w:pPr>
    </w:p>
    <w:p w:rsidR="004838B2" w:rsidRDefault="004838B2">
      <w:pPr>
        <w:spacing w:after="0"/>
        <w:ind w:left="120"/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3261"/>
        <w:gridCol w:w="3115"/>
        <w:gridCol w:w="3115"/>
      </w:tblGrid>
      <w:tr w:rsidR="00F6171D" w:rsidRPr="00F6171D" w:rsidTr="00F1552B">
        <w:tc>
          <w:tcPr>
            <w:tcW w:w="3261" w:type="dxa"/>
          </w:tcPr>
          <w:p w:rsidR="00F6171D" w:rsidRPr="0040209D" w:rsidRDefault="00F6171D" w:rsidP="00F6171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6171D" w:rsidRPr="008944ED" w:rsidRDefault="00F6171D" w:rsidP="00F617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F6171D" w:rsidRDefault="00F6171D" w:rsidP="00F617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6171D" w:rsidRPr="008944ED" w:rsidRDefault="00F6171D" w:rsidP="00F617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Иванова Н.И</w:t>
            </w:r>
          </w:p>
          <w:p w:rsidR="00F6171D" w:rsidRDefault="00F1552B" w:rsidP="00F617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 w:rsidR="00F6171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F6171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F6171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F6171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F6171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F6171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 w:rsidR="00F6171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6171D" w:rsidRPr="0040209D" w:rsidRDefault="00F6171D" w:rsidP="00F617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6171D" w:rsidRPr="0040209D" w:rsidRDefault="00F6171D" w:rsidP="00F617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6171D" w:rsidRPr="008944ED" w:rsidRDefault="00F6171D" w:rsidP="00F617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ЗДУВР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колы</w:t>
            </w:r>
            <w:proofErr w:type="spellEnd"/>
          </w:p>
          <w:p w:rsidR="00F6171D" w:rsidRDefault="00F6171D" w:rsidP="00F617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6171D" w:rsidRPr="008944ED" w:rsidRDefault="00F6171D" w:rsidP="00F617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Кокотун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М.В</w:t>
            </w:r>
          </w:p>
          <w:p w:rsidR="00F6171D" w:rsidRDefault="00F1552B" w:rsidP="00F617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  <w:r w:rsidR="00F6171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F6171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 w:rsidR="00F6171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F6171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F6171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F6171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6171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 w:rsidR="00F6171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6171D" w:rsidRPr="0040209D" w:rsidRDefault="00F6171D" w:rsidP="00F617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6171D" w:rsidRDefault="00F6171D" w:rsidP="00F617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6171D" w:rsidRPr="008944ED" w:rsidRDefault="00F6171D" w:rsidP="00F617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СОШ№10</w:t>
            </w:r>
          </w:p>
          <w:p w:rsidR="00F6171D" w:rsidRDefault="00F6171D" w:rsidP="00F617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6171D" w:rsidRPr="008944ED" w:rsidRDefault="00F6171D" w:rsidP="00F617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Машталер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Л.К</w:t>
            </w:r>
          </w:p>
          <w:p w:rsidR="00F6171D" w:rsidRDefault="00F1552B" w:rsidP="00F617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Приказа №1 </w:t>
            </w:r>
            <w:r w:rsidR="00F6171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 w:rsidR="00F6171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F6171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F6171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 w:rsidR="00F6171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F6171D" w:rsidRPr="0040209D" w:rsidRDefault="00F6171D" w:rsidP="00F617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838B2" w:rsidRPr="00F6171D" w:rsidRDefault="004838B2">
      <w:pPr>
        <w:spacing w:after="0"/>
        <w:ind w:left="120"/>
      </w:pPr>
    </w:p>
    <w:p w:rsidR="004838B2" w:rsidRPr="00F6171D" w:rsidRDefault="00F6171D">
      <w:pPr>
        <w:spacing w:after="0"/>
        <w:ind w:left="120"/>
      </w:pPr>
      <w:r w:rsidRPr="00F6171D">
        <w:rPr>
          <w:rFonts w:ascii="Times New Roman" w:hAnsi="Times New Roman"/>
          <w:color w:val="000000"/>
          <w:sz w:val="28"/>
        </w:rPr>
        <w:t>‌</w:t>
      </w:r>
    </w:p>
    <w:p w:rsidR="004838B2" w:rsidRPr="00F6171D" w:rsidRDefault="004838B2">
      <w:pPr>
        <w:spacing w:after="0"/>
        <w:ind w:left="120"/>
      </w:pPr>
    </w:p>
    <w:p w:rsidR="004838B2" w:rsidRPr="00F6171D" w:rsidRDefault="004838B2">
      <w:pPr>
        <w:spacing w:after="0"/>
        <w:ind w:left="120"/>
      </w:pPr>
    </w:p>
    <w:p w:rsidR="004838B2" w:rsidRPr="00F6171D" w:rsidRDefault="004838B2">
      <w:pPr>
        <w:spacing w:after="0"/>
        <w:ind w:left="120"/>
      </w:pPr>
    </w:p>
    <w:p w:rsidR="004838B2" w:rsidRPr="00F6171D" w:rsidRDefault="00F6171D">
      <w:pPr>
        <w:spacing w:after="0" w:line="408" w:lineRule="auto"/>
        <w:ind w:left="120"/>
        <w:jc w:val="center"/>
      </w:pPr>
      <w:r w:rsidRPr="00F6171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838B2" w:rsidRPr="00F6171D" w:rsidRDefault="00F6171D">
      <w:pPr>
        <w:spacing w:after="0" w:line="408" w:lineRule="auto"/>
        <w:ind w:left="120"/>
        <w:jc w:val="center"/>
      </w:pPr>
      <w:r w:rsidRPr="00F6171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6171D">
        <w:rPr>
          <w:rFonts w:ascii="Times New Roman" w:hAnsi="Times New Roman"/>
          <w:color w:val="000000"/>
          <w:sz w:val="28"/>
        </w:rPr>
        <w:t xml:space="preserve"> 2463648)</w:t>
      </w:r>
    </w:p>
    <w:p w:rsidR="004838B2" w:rsidRPr="00F6171D" w:rsidRDefault="004838B2">
      <w:pPr>
        <w:spacing w:after="0"/>
        <w:ind w:left="120"/>
        <w:jc w:val="center"/>
      </w:pPr>
    </w:p>
    <w:p w:rsidR="004838B2" w:rsidRPr="00F6171D" w:rsidRDefault="00F6171D">
      <w:pPr>
        <w:spacing w:after="0" w:line="408" w:lineRule="auto"/>
        <w:ind w:left="120"/>
        <w:jc w:val="center"/>
      </w:pPr>
      <w:r w:rsidRPr="00F6171D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4838B2" w:rsidRPr="00F6171D" w:rsidRDefault="00F6171D">
      <w:pPr>
        <w:spacing w:after="0" w:line="408" w:lineRule="auto"/>
        <w:ind w:left="120"/>
        <w:jc w:val="center"/>
      </w:pPr>
      <w:r w:rsidRPr="00F6171D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4838B2" w:rsidRPr="00F6171D" w:rsidRDefault="004838B2">
      <w:pPr>
        <w:spacing w:after="0"/>
        <w:ind w:left="120"/>
        <w:jc w:val="center"/>
      </w:pPr>
    </w:p>
    <w:p w:rsidR="004838B2" w:rsidRPr="00F6171D" w:rsidRDefault="004838B2">
      <w:pPr>
        <w:spacing w:after="0"/>
        <w:ind w:left="120"/>
        <w:jc w:val="center"/>
      </w:pPr>
    </w:p>
    <w:p w:rsidR="004838B2" w:rsidRPr="00F6171D" w:rsidRDefault="004838B2">
      <w:pPr>
        <w:spacing w:after="0"/>
        <w:ind w:left="120"/>
        <w:jc w:val="center"/>
      </w:pPr>
    </w:p>
    <w:p w:rsidR="004838B2" w:rsidRPr="00F6171D" w:rsidRDefault="004838B2">
      <w:pPr>
        <w:spacing w:after="0"/>
        <w:ind w:left="120"/>
        <w:jc w:val="center"/>
      </w:pPr>
    </w:p>
    <w:p w:rsidR="004838B2" w:rsidRPr="00F6171D" w:rsidRDefault="004838B2">
      <w:pPr>
        <w:spacing w:after="0"/>
        <w:ind w:left="120"/>
        <w:jc w:val="center"/>
      </w:pPr>
    </w:p>
    <w:p w:rsidR="004838B2" w:rsidRPr="00F6171D" w:rsidRDefault="004838B2">
      <w:pPr>
        <w:spacing w:after="0"/>
        <w:ind w:left="120"/>
        <w:jc w:val="center"/>
      </w:pPr>
    </w:p>
    <w:p w:rsidR="004838B2" w:rsidRPr="00F6171D" w:rsidRDefault="004838B2">
      <w:pPr>
        <w:spacing w:after="0"/>
        <w:ind w:left="120"/>
        <w:jc w:val="center"/>
      </w:pPr>
    </w:p>
    <w:p w:rsidR="004838B2" w:rsidRPr="00F6171D" w:rsidRDefault="004838B2">
      <w:pPr>
        <w:spacing w:after="0"/>
        <w:ind w:left="120"/>
        <w:jc w:val="center"/>
      </w:pPr>
    </w:p>
    <w:p w:rsidR="004838B2" w:rsidRPr="00F6171D" w:rsidRDefault="004838B2">
      <w:pPr>
        <w:spacing w:after="0"/>
        <w:ind w:left="120"/>
        <w:jc w:val="center"/>
      </w:pPr>
    </w:p>
    <w:p w:rsidR="004838B2" w:rsidRPr="00F6171D" w:rsidRDefault="004838B2">
      <w:pPr>
        <w:spacing w:after="0"/>
        <w:ind w:left="120"/>
        <w:jc w:val="center"/>
      </w:pPr>
    </w:p>
    <w:p w:rsidR="004838B2" w:rsidRPr="00F6171D" w:rsidRDefault="00F6171D" w:rsidP="00383BA3">
      <w:pPr>
        <w:spacing w:after="0"/>
        <w:jc w:val="center"/>
      </w:pPr>
      <w:bookmarkStart w:id="1" w:name="6129fc25-1484-4cce-a161-840ff826026d"/>
      <w:r w:rsidRPr="00F6171D">
        <w:rPr>
          <w:rFonts w:ascii="Times New Roman" w:hAnsi="Times New Roman"/>
          <w:b/>
          <w:color w:val="000000"/>
          <w:sz w:val="28"/>
        </w:rPr>
        <w:t>город Чита</w:t>
      </w:r>
      <w:bookmarkEnd w:id="1"/>
      <w:r w:rsidRPr="00F6171D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62614f64-10de-4f5c-96b5-e9621fb5538a"/>
      <w:r w:rsidRPr="00F6171D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F6171D">
        <w:rPr>
          <w:rFonts w:ascii="Times New Roman" w:hAnsi="Times New Roman"/>
          <w:b/>
          <w:color w:val="000000"/>
          <w:sz w:val="28"/>
        </w:rPr>
        <w:t>‌</w:t>
      </w:r>
      <w:r w:rsidRPr="00F6171D">
        <w:rPr>
          <w:rFonts w:ascii="Times New Roman" w:hAnsi="Times New Roman"/>
          <w:color w:val="000000"/>
          <w:sz w:val="28"/>
        </w:rPr>
        <w:t>​</w:t>
      </w:r>
    </w:p>
    <w:p w:rsidR="004838B2" w:rsidRPr="00F6171D" w:rsidRDefault="004838B2">
      <w:pPr>
        <w:spacing w:after="0"/>
        <w:ind w:left="120"/>
      </w:pPr>
    </w:p>
    <w:p w:rsidR="004838B2" w:rsidRPr="00F6171D" w:rsidRDefault="004838B2">
      <w:pPr>
        <w:sectPr w:rsidR="004838B2" w:rsidRPr="00F6171D">
          <w:pgSz w:w="11906" w:h="16383"/>
          <w:pgMar w:top="1134" w:right="850" w:bottom="1134" w:left="1701" w:header="720" w:footer="720" w:gutter="0"/>
          <w:cols w:space="720"/>
        </w:sectPr>
      </w:pPr>
    </w:p>
    <w:p w:rsidR="004838B2" w:rsidRPr="00F6171D" w:rsidRDefault="00F6171D">
      <w:pPr>
        <w:spacing w:after="0" w:line="264" w:lineRule="auto"/>
        <w:ind w:left="120"/>
        <w:jc w:val="both"/>
      </w:pPr>
      <w:bookmarkStart w:id="3" w:name="block-18383250"/>
      <w:bookmarkEnd w:id="0"/>
      <w:r w:rsidRPr="00F6171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838B2" w:rsidRPr="00F6171D" w:rsidRDefault="004838B2">
      <w:pPr>
        <w:spacing w:after="0" w:line="264" w:lineRule="auto"/>
        <w:ind w:left="120"/>
        <w:jc w:val="both"/>
      </w:pPr>
    </w:p>
    <w:p w:rsidR="004838B2" w:rsidRPr="00F6171D" w:rsidRDefault="00F6171D">
      <w:pPr>
        <w:spacing w:after="0" w:line="264" w:lineRule="auto"/>
        <w:ind w:firstLine="600"/>
        <w:jc w:val="both"/>
      </w:pPr>
      <w:proofErr w:type="gramStart"/>
      <w:r w:rsidRPr="00F6171D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F6171D">
        <w:rPr>
          <w:rFonts w:ascii="Times New Roman" w:hAnsi="Times New Roman"/>
          <w:color w:val="000000"/>
          <w:sz w:val="28"/>
        </w:rPr>
        <w:t>формируется</w:t>
      </w:r>
      <w:proofErr w:type="gramEnd"/>
      <w:r w:rsidRPr="00F6171D">
        <w:rPr>
          <w:rFonts w:ascii="Times New Roman" w:hAnsi="Times New Roman"/>
          <w:color w:val="000000"/>
          <w:sz w:val="28"/>
        </w:rPr>
        <w:t xml:space="preserve"> </w:t>
      </w:r>
      <w:r w:rsidRPr="00F6171D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‌</w:t>
      </w:r>
      <w:bookmarkStart w:id="4" w:name="2de083b3-1f31-409f-b177-a515047f5be6"/>
      <w:r w:rsidRPr="00F6171D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F6171D">
        <w:rPr>
          <w:rFonts w:ascii="Times New Roman" w:hAnsi="Times New Roman"/>
          <w:color w:val="000000"/>
          <w:sz w:val="28"/>
        </w:rPr>
        <w:t>‌‌</w:t>
      </w:r>
    </w:p>
    <w:p w:rsidR="004838B2" w:rsidRPr="00F6171D" w:rsidRDefault="004838B2">
      <w:pPr>
        <w:spacing w:after="0" w:line="264" w:lineRule="auto"/>
        <w:ind w:left="120"/>
        <w:jc w:val="both"/>
      </w:pPr>
    </w:p>
    <w:p w:rsidR="004838B2" w:rsidRPr="00F6171D" w:rsidRDefault="004838B2">
      <w:pPr>
        <w:sectPr w:rsidR="004838B2" w:rsidRPr="00F6171D">
          <w:pgSz w:w="11906" w:h="16383"/>
          <w:pgMar w:top="1134" w:right="850" w:bottom="1134" w:left="1701" w:header="720" w:footer="720" w:gutter="0"/>
          <w:cols w:space="720"/>
        </w:sectPr>
      </w:pPr>
    </w:p>
    <w:p w:rsidR="004838B2" w:rsidRPr="00F6171D" w:rsidRDefault="00F6171D">
      <w:pPr>
        <w:spacing w:after="0" w:line="264" w:lineRule="auto"/>
        <w:ind w:left="120"/>
        <w:jc w:val="both"/>
      </w:pPr>
      <w:bookmarkStart w:id="5" w:name="block-18383254"/>
      <w:bookmarkEnd w:id="3"/>
      <w:r w:rsidRPr="00F6171D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4838B2" w:rsidRPr="00F6171D" w:rsidRDefault="004838B2">
      <w:pPr>
        <w:spacing w:after="0" w:line="264" w:lineRule="auto"/>
        <w:ind w:left="120"/>
        <w:jc w:val="both"/>
      </w:pPr>
    </w:p>
    <w:p w:rsidR="004838B2" w:rsidRPr="00F6171D" w:rsidRDefault="00F6171D">
      <w:pPr>
        <w:spacing w:after="0" w:line="264" w:lineRule="auto"/>
        <w:ind w:left="12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1 КЛАСС</w:t>
      </w:r>
      <w:r w:rsidRPr="00F6171D">
        <w:rPr>
          <w:rFonts w:ascii="Times New Roman" w:hAnsi="Times New Roman"/>
          <w:color w:val="000000"/>
          <w:sz w:val="28"/>
        </w:rPr>
        <w:t xml:space="preserve"> </w:t>
      </w:r>
    </w:p>
    <w:p w:rsidR="004838B2" w:rsidRPr="00F6171D" w:rsidRDefault="004838B2">
      <w:pPr>
        <w:spacing w:after="0" w:line="264" w:lineRule="auto"/>
        <w:ind w:left="120"/>
        <w:jc w:val="both"/>
      </w:pP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игрушка или по выбору учителя с учётом местных промыслов).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4838B2" w:rsidRPr="00F6171D" w:rsidRDefault="004838B2">
      <w:pPr>
        <w:spacing w:after="0"/>
        <w:ind w:left="120"/>
      </w:pPr>
      <w:bookmarkStart w:id="6" w:name="_Toc137210402"/>
      <w:bookmarkEnd w:id="6"/>
    </w:p>
    <w:p w:rsidR="004838B2" w:rsidRPr="00F6171D" w:rsidRDefault="004838B2">
      <w:pPr>
        <w:spacing w:after="0"/>
        <w:ind w:left="120"/>
      </w:pPr>
    </w:p>
    <w:p w:rsidR="004838B2" w:rsidRPr="00F6171D" w:rsidRDefault="00F6171D">
      <w:pPr>
        <w:spacing w:after="0"/>
        <w:ind w:left="120"/>
      </w:pPr>
      <w:r w:rsidRPr="00F6171D">
        <w:rPr>
          <w:rFonts w:ascii="Times New Roman" w:hAnsi="Times New Roman"/>
          <w:b/>
          <w:color w:val="000000"/>
          <w:sz w:val="28"/>
        </w:rPr>
        <w:t>2 КЛАСС</w:t>
      </w:r>
    </w:p>
    <w:p w:rsidR="004838B2" w:rsidRPr="00F6171D" w:rsidRDefault="004838B2">
      <w:pPr>
        <w:spacing w:after="0"/>
        <w:ind w:left="120"/>
      </w:pP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838B2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6171D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6171D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F6171D"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F6171D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6171D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6171D">
        <w:rPr>
          <w:rFonts w:ascii="Times New Roman" w:hAnsi="Times New Roman"/>
          <w:color w:val="000000"/>
          <w:sz w:val="28"/>
        </w:rPr>
        <w:t>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​</w:t>
      </w:r>
    </w:p>
    <w:p w:rsidR="004838B2" w:rsidRPr="00F6171D" w:rsidRDefault="004838B2">
      <w:pPr>
        <w:spacing w:after="0"/>
        <w:ind w:left="120"/>
      </w:pPr>
      <w:bookmarkStart w:id="7" w:name="_Toc137210403"/>
      <w:bookmarkEnd w:id="7"/>
    </w:p>
    <w:p w:rsidR="004838B2" w:rsidRPr="00F6171D" w:rsidRDefault="00F6171D">
      <w:pPr>
        <w:spacing w:after="0"/>
        <w:ind w:left="120"/>
      </w:pPr>
      <w:r w:rsidRPr="00F6171D">
        <w:rPr>
          <w:rFonts w:ascii="Times New Roman" w:hAnsi="Times New Roman"/>
          <w:b/>
          <w:color w:val="000000"/>
          <w:sz w:val="28"/>
        </w:rPr>
        <w:t>3 КЛАСС</w:t>
      </w:r>
    </w:p>
    <w:p w:rsidR="004838B2" w:rsidRPr="00F6171D" w:rsidRDefault="004838B2">
      <w:pPr>
        <w:spacing w:after="0"/>
        <w:ind w:left="120"/>
      </w:pP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F6171D">
        <w:rPr>
          <w:rFonts w:ascii="Times New Roman" w:hAnsi="Times New Roman"/>
          <w:color w:val="000000"/>
          <w:sz w:val="28"/>
        </w:rPr>
        <w:t>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платков.</w:t>
      </w:r>
    </w:p>
    <w:p w:rsidR="004838B2" w:rsidRPr="00F6171D" w:rsidRDefault="00F6171D">
      <w:pPr>
        <w:spacing w:after="0" w:line="264" w:lineRule="auto"/>
        <w:ind w:firstLine="600"/>
        <w:jc w:val="both"/>
      </w:pPr>
      <w:proofErr w:type="gramStart"/>
      <w:r w:rsidRPr="00F6171D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F6171D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Manager</w:t>
      </w:r>
      <w:proofErr w:type="spellEnd"/>
      <w:r w:rsidRPr="00F6171D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4838B2" w:rsidRPr="00F6171D" w:rsidRDefault="004838B2">
      <w:pPr>
        <w:spacing w:after="0"/>
        <w:ind w:left="120"/>
      </w:pPr>
      <w:bookmarkStart w:id="8" w:name="_Toc137210404"/>
      <w:bookmarkEnd w:id="8"/>
    </w:p>
    <w:p w:rsidR="004838B2" w:rsidRPr="00F6171D" w:rsidRDefault="00F6171D">
      <w:pPr>
        <w:spacing w:after="0"/>
        <w:ind w:left="120"/>
      </w:pPr>
      <w:r w:rsidRPr="00F6171D">
        <w:rPr>
          <w:rFonts w:ascii="Times New Roman" w:hAnsi="Times New Roman"/>
          <w:b/>
          <w:color w:val="000000"/>
          <w:sz w:val="28"/>
        </w:rPr>
        <w:t>4 КЛАСС</w:t>
      </w:r>
    </w:p>
    <w:p w:rsidR="004838B2" w:rsidRPr="00F6171D" w:rsidRDefault="004838B2">
      <w:pPr>
        <w:spacing w:after="0"/>
        <w:ind w:left="120"/>
      </w:pP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838B2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F6171D"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F6171D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4838B2" w:rsidRPr="00F6171D" w:rsidRDefault="004838B2">
      <w:pPr>
        <w:sectPr w:rsidR="004838B2" w:rsidRPr="00F6171D">
          <w:pgSz w:w="11906" w:h="16383"/>
          <w:pgMar w:top="1134" w:right="850" w:bottom="1134" w:left="1701" w:header="720" w:footer="720" w:gutter="0"/>
          <w:cols w:space="720"/>
        </w:sectPr>
      </w:pPr>
    </w:p>
    <w:p w:rsidR="004838B2" w:rsidRPr="00F6171D" w:rsidRDefault="00F6171D">
      <w:pPr>
        <w:spacing w:after="0" w:line="264" w:lineRule="auto"/>
        <w:ind w:left="120"/>
        <w:jc w:val="both"/>
      </w:pPr>
      <w:bookmarkStart w:id="9" w:name="block-18383251"/>
      <w:bookmarkEnd w:id="5"/>
      <w:r w:rsidRPr="00F6171D">
        <w:rPr>
          <w:rFonts w:ascii="Times New Roman" w:hAnsi="Times New Roman"/>
          <w:color w:val="000000"/>
          <w:sz w:val="28"/>
        </w:rPr>
        <w:lastRenderedPageBreak/>
        <w:t>​</w:t>
      </w:r>
      <w:r w:rsidRPr="00F6171D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4838B2" w:rsidRPr="00F6171D" w:rsidRDefault="004838B2">
      <w:pPr>
        <w:spacing w:after="0" w:line="264" w:lineRule="auto"/>
        <w:ind w:left="120"/>
        <w:jc w:val="both"/>
      </w:pPr>
    </w:p>
    <w:p w:rsidR="004838B2" w:rsidRPr="00F6171D" w:rsidRDefault="00F6171D">
      <w:pPr>
        <w:spacing w:after="0" w:line="264" w:lineRule="auto"/>
        <w:ind w:left="12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F6171D">
        <w:rPr>
          <w:rFonts w:ascii="Times New Roman" w:hAnsi="Times New Roman"/>
          <w:color w:val="000000"/>
          <w:sz w:val="28"/>
        </w:rPr>
        <w:t>у</w:t>
      </w:r>
      <w:proofErr w:type="gramEnd"/>
      <w:r w:rsidRPr="00F6171D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F6171D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F6171D">
        <w:rPr>
          <w:rFonts w:ascii="Times New Roman" w:hAnsi="Times New Roman"/>
          <w:color w:val="000000"/>
          <w:sz w:val="28"/>
        </w:rPr>
        <w:t xml:space="preserve">: </w:t>
      </w:r>
    </w:p>
    <w:p w:rsidR="004838B2" w:rsidRPr="00F6171D" w:rsidRDefault="00F6171D">
      <w:pPr>
        <w:numPr>
          <w:ilvl w:val="0"/>
          <w:numId w:val="1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4838B2" w:rsidRPr="00F6171D" w:rsidRDefault="00F6171D">
      <w:pPr>
        <w:numPr>
          <w:ilvl w:val="0"/>
          <w:numId w:val="1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838B2" w:rsidRDefault="00F6171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4838B2" w:rsidRPr="00F6171D" w:rsidRDefault="00F6171D">
      <w:pPr>
        <w:numPr>
          <w:ilvl w:val="0"/>
          <w:numId w:val="1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838B2" w:rsidRPr="00F6171D" w:rsidRDefault="00F6171D">
      <w:pPr>
        <w:numPr>
          <w:ilvl w:val="0"/>
          <w:numId w:val="1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F6171D"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 w:rsidRPr="00F6171D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6171D"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F6171D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F6171D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F6171D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F6171D"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F6171D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F6171D">
        <w:rPr>
          <w:rFonts w:ascii="Times New Roman" w:hAnsi="Times New Roman"/>
          <w:color w:val="000000"/>
          <w:sz w:val="28"/>
        </w:rPr>
        <w:t>прекрасном</w:t>
      </w:r>
      <w:proofErr w:type="gramEnd"/>
      <w:r w:rsidRPr="00F6171D"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F6171D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F6171D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F6171D">
        <w:rPr>
          <w:rFonts w:ascii="Times New Roman" w:hAnsi="Times New Roman"/>
          <w:color w:val="000000"/>
          <w:sz w:val="28"/>
        </w:rPr>
        <w:t>вств сп</w:t>
      </w:r>
      <w:proofErr w:type="gramEnd"/>
      <w:r w:rsidRPr="00F6171D"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F6171D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F6171D"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 w:rsidRPr="00F6171D">
        <w:rPr>
          <w:rFonts w:ascii="Times New Roman" w:hAnsi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4838B2" w:rsidRPr="00F6171D" w:rsidRDefault="00F6171D">
      <w:pPr>
        <w:spacing w:after="0"/>
        <w:ind w:left="120"/>
      </w:pPr>
      <w:r w:rsidRPr="00F6171D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F6171D">
        <w:rPr>
          <w:rFonts w:ascii="Times New Roman" w:hAnsi="Times New Roman"/>
          <w:color w:val="000000"/>
          <w:sz w:val="28"/>
        </w:rPr>
        <w:t xml:space="preserve"> </w:t>
      </w:r>
    </w:p>
    <w:p w:rsidR="004838B2" w:rsidRPr="00F6171D" w:rsidRDefault="004838B2">
      <w:pPr>
        <w:spacing w:after="0"/>
        <w:ind w:left="120"/>
      </w:pPr>
    </w:p>
    <w:p w:rsidR="004838B2" w:rsidRPr="00F6171D" w:rsidRDefault="00F6171D">
      <w:pPr>
        <w:spacing w:after="0" w:line="264" w:lineRule="auto"/>
        <w:ind w:left="12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F6171D">
        <w:rPr>
          <w:rFonts w:ascii="Times New Roman" w:hAnsi="Times New Roman"/>
          <w:color w:val="000000"/>
          <w:sz w:val="28"/>
        </w:rPr>
        <w:t xml:space="preserve">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F6171D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4838B2" w:rsidRDefault="00F6171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4838B2" w:rsidRPr="00F6171D" w:rsidRDefault="00F6171D">
      <w:pPr>
        <w:numPr>
          <w:ilvl w:val="0"/>
          <w:numId w:val="2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4838B2" w:rsidRPr="00F6171D" w:rsidRDefault="00F6171D">
      <w:pPr>
        <w:numPr>
          <w:ilvl w:val="0"/>
          <w:numId w:val="2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4838B2" w:rsidRPr="00F6171D" w:rsidRDefault="00F6171D">
      <w:pPr>
        <w:numPr>
          <w:ilvl w:val="0"/>
          <w:numId w:val="2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4838B2" w:rsidRPr="00F6171D" w:rsidRDefault="00F6171D">
      <w:pPr>
        <w:numPr>
          <w:ilvl w:val="0"/>
          <w:numId w:val="2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4838B2" w:rsidRPr="00F6171D" w:rsidRDefault="00F6171D">
      <w:pPr>
        <w:numPr>
          <w:ilvl w:val="0"/>
          <w:numId w:val="2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4838B2" w:rsidRDefault="00F6171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4838B2" w:rsidRPr="00F6171D" w:rsidRDefault="00F6171D">
      <w:pPr>
        <w:numPr>
          <w:ilvl w:val="0"/>
          <w:numId w:val="2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838B2" w:rsidRPr="00F6171D" w:rsidRDefault="00F6171D">
      <w:pPr>
        <w:numPr>
          <w:ilvl w:val="0"/>
          <w:numId w:val="2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4838B2" w:rsidRPr="00F6171D" w:rsidRDefault="00F6171D">
      <w:pPr>
        <w:numPr>
          <w:ilvl w:val="0"/>
          <w:numId w:val="2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4838B2" w:rsidRPr="00F6171D" w:rsidRDefault="00F6171D">
      <w:pPr>
        <w:numPr>
          <w:ilvl w:val="0"/>
          <w:numId w:val="2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838B2" w:rsidRPr="00F6171D" w:rsidRDefault="00F6171D">
      <w:pPr>
        <w:numPr>
          <w:ilvl w:val="0"/>
          <w:numId w:val="3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838B2" w:rsidRPr="00F6171D" w:rsidRDefault="00F6171D">
      <w:pPr>
        <w:numPr>
          <w:ilvl w:val="0"/>
          <w:numId w:val="3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838B2" w:rsidRPr="00F6171D" w:rsidRDefault="00F6171D">
      <w:pPr>
        <w:numPr>
          <w:ilvl w:val="0"/>
          <w:numId w:val="3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838B2" w:rsidRPr="00F6171D" w:rsidRDefault="00F6171D">
      <w:pPr>
        <w:numPr>
          <w:ilvl w:val="0"/>
          <w:numId w:val="3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838B2" w:rsidRPr="00F6171D" w:rsidRDefault="00F6171D">
      <w:pPr>
        <w:numPr>
          <w:ilvl w:val="0"/>
          <w:numId w:val="3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838B2" w:rsidRPr="00F6171D" w:rsidRDefault="00F6171D">
      <w:pPr>
        <w:numPr>
          <w:ilvl w:val="0"/>
          <w:numId w:val="3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4838B2" w:rsidRPr="00F6171D" w:rsidRDefault="00F6171D">
      <w:pPr>
        <w:numPr>
          <w:ilvl w:val="0"/>
          <w:numId w:val="3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4838B2" w:rsidRPr="00F6171D" w:rsidRDefault="00F6171D">
      <w:pPr>
        <w:numPr>
          <w:ilvl w:val="0"/>
          <w:numId w:val="3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838B2" w:rsidRPr="00F6171D" w:rsidRDefault="00F6171D">
      <w:pPr>
        <w:numPr>
          <w:ilvl w:val="0"/>
          <w:numId w:val="3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838B2" w:rsidRDefault="00F6171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4838B2" w:rsidRPr="00F6171D" w:rsidRDefault="00F6171D">
      <w:pPr>
        <w:numPr>
          <w:ilvl w:val="0"/>
          <w:numId w:val="4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4838B2" w:rsidRPr="00F6171D" w:rsidRDefault="00F6171D">
      <w:pPr>
        <w:numPr>
          <w:ilvl w:val="0"/>
          <w:numId w:val="4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838B2" w:rsidRPr="00F6171D" w:rsidRDefault="00F6171D">
      <w:pPr>
        <w:numPr>
          <w:ilvl w:val="0"/>
          <w:numId w:val="4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838B2" w:rsidRPr="00F6171D" w:rsidRDefault="00F6171D">
      <w:pPr>
        <w:numPr>
          <w:ilvl w:val="0"/>
          <w:numId w:val="4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838B2" w:rsidRPr="00F6171D" w:rsidRDefault="00F6171D">
      <w:pPr>
        <w:numPr>
          <w:ilvl w:val="0"/>
          <w:numId w:val="4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F6171D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4838B2" w:rsidRPr="00F6171D" w:rsidRDefault="00F6171D">
      <w:pPr>
        <w:numPr>
          <w:ilvl w:val="0"/>
          <w:numId w:val="4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4838B2" w:rsidRPr="00F6171D" w:rsidRDefault="00F6171D">
      <w:pPr>
        <w:spacing w:after="0" w:line="264" w:lineRule="auto"/>
        <w:ind w:left="12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F6171D">
        <w:rPr>
          <w:rFonts w:ascii="Times New Roman" w:hAnsi="Times New Roman"/>
          <w:color w:val="000000"/>
          <w:sz w:val="28"/>
        </w:rPr>
        <w:t xml:space="preserve">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838B2" w:rsidRPr="00F6171D" w:rsidRDefault="00F6171D">
      <w:pPr>
        <w:numPr>
          <w:ilvl w:val="0"/>
          <w:numId w:val="5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838B2" w:rsidRPr="00F6171D" w:rsidRDefault="00F6171D">
      <w:pPr>
        <w:numPr>
          <w:ilvl w:val="0"/>
          <w:numId w:val="5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838B2" w:rsidRPr="00F6171D" w:rsidRDefault="00F6171D">
      <w:pPr>
        <w:numPr>
          <w:ilvl w:val="0"/>
          <w:numId w:val="5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838B2" w:rsidRPr="00F6171D" w:rsidRDefault="00F6171D">
      <w:pPr>
        <w:numPr>
          <w:ilvl w:val="0"/>
          <w:numId w:val="5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838B2" w:rsidRPr="00F6171D" w:rsidRDefault="00F6171D">
      <w:pPr>
        <w:numPr>
          <w:ilvl w:val="0"/>
          <w:numId w:val="5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838B2" w:rsidRPr="00F6171D" w:rsidRDefault="00F6171D">
      <w:pPr>
        <w:numPr>
          <w:ilvl w:val="0"/>
          <w:numId w:val="5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838B2" w:rsidRPr="00F6171D" w:rsidRDefault="00F6171D">
      <w:pPr>
        <w:numPr>
          <w:ilvl w:val="0"/>
          <w:numId w:val="5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838B2" w:rsidRPr="00F6171D" w:rsidRDefault="00F6171D">
      <w:pPr>
        <w:spacing w:after="0" w:line="264" w:lineRule="auto"/>
        <w:ind w:left="12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F6171D">
        <w:rPr>
          <w:rFonts w:ascii="Times New Roman" w:hAnsi="Times New Roman"/>
          <w:color w:val="000000"/>
          <w:sz w:val="28"/>
        </w:rPr>
        <w:t xml:space="preserve">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838B2" w:rsidRPr="00F6171D" w:rsidRDefault="00F6171D">
      <w:pPr>
        <w:numPr>
          <w:ilvl w:val="0"/>
          <w:numId w:val="6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4838B2" w:rsidRPr="00F6171D" w:rsidRDefault="00F6171D">
      <w:pPr>
        <w:numPr>
          <w:ilvl w:val="0"/>
          <w:numId w:val="6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4838B2" w:rsidRPr="00F6171D" w:rsidRDefault="00F6171D">
      <w:pPr>
        <w:numPr>
          <w:ilvl w:val="0"/>
          <w:numId w:val="6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838B2" w:rsidRPr="00F6171D" w:rsidRDefault="00F6171D">
      <w:pPr>
        <w:numPr>
          <w:ilvl w:val="0"/>
          <w:numId w:val="6"/>
        </w:numPr>
        <w:spacing w:after="0" w:line="264" w:lineRule="auto"/>
        <w:jc w:val="both"/>
      </w:pPr>
      <w:r w:rsidRPr="00F6171D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838B2" w:rsidRPr="00F6171D" w:rsidRDefault="004838B2">
      <w:pPr>
        <w:spacing w:after="0"/>
        <w:ind w:left="120"/>
      </w:pPr>
      <w:bookmarkStart w:id="11" w:name="_Toc124264882"/>
      <w:bookmarkEnd w:id="11"/>
    </w:p>
    <w:p w:rsidR="004838B2" w:rsidRPr="00F6171D" w:rsidRDefault="004838B2">
      <w:pPr>
        <w:spacing w:after="0"/>
        <w:ind w:left="120"/>
      </w:pPr>
    </w:p>
    <w:p w:rsidR="004838B2" w:rsidRPr="00F6171D" w:rsidRDefault="00F6171D">
      <w:pPr>
        <w:spacing w:after="0"/>
        <w:ind w:left="120"/>
      </w:pPr>
      <w:r w:rsidRPr="00F6171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838B2" w:rsidRPr="00F6171D" w:rsidRDefault="004838B2">
      <w:pPr>
        <w:spacing w:after="0" w:line="264" w:lineRule="auto"/>
        <w:ind w:left="120"/>
        <w:jc w:val="both"/>
      </w:pPr>
    </w:p>
    <w:p w:rsidR="004838B2" w:rsidRPr="00F6171D" w:rsidRDefault="00F6171D">
      <w:pPr>
        <w:spacing w:after="0" w:line="264" w:lineRule="auto"/>
        <w:ind w:left="12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F6171D">
        <w:rPr>
          <w:rFonts w:ascii="Times New Roman" w:hAnsi="Times New Roman"/>
          <w:b/>
          <w:color w:val="000000"/>
          <w:sz w:val="28"/>
        </w:rPr>
        <w:t>1 классе</w:t>
      </w:r>
      <w:r w:rsidRPr="00F6171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6171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6171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навыки применения свой</w:t>
      </w:r>
      <w:proofErr w:type="gramStart"/>
      <w:r w:rsidRPr="00F6171D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F6171D">
        <w:rPr>
          <w:rFonts w:ascii="Times New Roman" w:hAnsi="Times New Roman"/>
          <w:color w:val="000000"/>
          <w:sz w:val="28"/>
        </w:rPr>
        <w:t>остых графических материалов в самостоятельной творческой работе в условиях урока.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F6171D">
        <w:rPr>
          <w:rFonts w:ascii="Times New Roman" w:hAnsi="Times New Roman"/>
          <w:color w:val="000000"/>
          <w:sz w:val="28"/>
        </w:rPr>
        <w:t>дымковская</w:t>
      </w:r>
      <w:proofErr w:type="gramEnd"/>
      <w:r w:rsidRPr="00F6171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4838B2" w:rsidRPr="00F6171D" w:rsidRDefault="00F6171D">
      <w:pPr>
        <w:spacing w:after="0" w:line="264" w:lineRule="auto"/>
        <w:ind w:left="12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F6171D">
        <w:rPr>
          <w:rFonts w:ascii="Times New Roman" w:hAnsi="Times New Roman"/>
          <w:b/>
          <w:color w:val="000000"/>
          <w:sz w:val="28"/>
        </w:rPr>
        <w:t>2 классе</w:t>
      </w:r>
      <w:r w:rsidRPr="00F6171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6171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6171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F6171D">
        <w:rPr>
          <w:rFonts w:ascii="Times New Roman" w:hAnsi="Times New Roman"/>
          <w:color w:val="000000"/>
          <w:sz w:val="28"/>
        </w:rPr>
        <w:t>белой</w:t>
      </w:r>
      <w:proofErr w:type="gramEnd"/>
      <w:r w:rsidRPr="00F6171D">
        <w:rPr>
          <w:rFonts w:ascii="Times New Roman" w:hAnsi="Times New Roman"/>
          <w:color w:val="000000"/>
          <w:sz w:val="28"/>
        </w:rPr>
        <w:t xml:space="preserve"> и чёрной (для изменения их тона).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838B2" w:rsidRPr="00F6171D" w:rsidRDefault="00F6171D">
      <w:pPr>
        <w:spacing w:after="0" w:line="264" w:lineRule="auto"/>
        <w:ind w:firstLine="600"/>
        <w:jc w:val="both"/>
      </w:pPr>
      <w:proofErr w:type="gramStart"/>
      <w:r w:rsidRPr="00F6171D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6171D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6171D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4838B2" w:rsidRPr="00F6171D" w:rsidRDefault="00F6171D">
      <w:pPr>
        <w:spacing w:after="0" w:line="264" w:lineRule="auto"/>
        <w:ind w:firstLine="600"/>
        <w:jc w:val="both"/>
      </w:pPr>
      <w:proofErr w:type="gramStart"/>
      <w:r w:rsidRPr="00F6171D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6171D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6171D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F6171D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F6171D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F6171D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6171D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6171D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4838B2" w:rsidRPr="00F6171D" w:rsidRDefault="00F6171D">
      <w:pPr>
        <w:spacing w:after="0" w:line="264" w:lineRule="auto"/>
        <w:ind w:left="12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F6171D">
        <w:rPr>
          <w:rFonts w:ascii="Times New Roman" w:hAnsi="Times New Roman"/>
          <w:b/>
          <w:color w:val="000000"/>
          <w:sz w:val="28"/>
        </w:rPr>
        <w:t>3 классе</w:t>
      </w:r>
      <w:r w:rsidRPr="00F6171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6171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6171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F6171D">
        <w:rPr>
          <w:rFonts w:ascii="Times New Roman" w:hAnsi="Times New Roman"/>
          <w:color w:val="000000"/>
          <w:sz w:val="28"/>
        </w:rPr>
        <w:t>, по выбору учителя).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F6171D"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838B2" w:rsidRPr="00F6171D" w:rsidRDefault="00F6171D">
      <w:pPr>
        <w:spacing w:after="0" w:line="264" w:lineRule="auto"/>
        <w:ind w:firstLine="600"/>
        <w:jc w:val="both"/>
      </w:pPr>
      <w:proofErr w:type="gramStart"/>
      <w:r w:rsidRPr="00F6171D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F6171D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4838B2" w:rsidRPr="00F6171D" w:rsidRDefault="00F6171D">
      <w:pPr>
        <w:spacing w:after="0" w:line="264" w:lineRule="auto"/>
        <w:ind w:firstLine="600"/>
        <w:jc w:val="both"/>
      </w:pPr>
      <w:proofErr w:type="gramStart"/>
      <w:r w:rsidRPr="00F6171D"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квестах</w:t>
      </w:r>
      <w:proofErr w:type="spellEnd"/>
      <w:r w:rsidRPr="00F6171D"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  <w:proofErr w:type="gramEnd"/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F6171D"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838B2" w:rsidRPr="00F6171D" w:rsidRDefault="00F6171D">
      <w:pPr>
        <w:spacing w:after="0" w:line="264" w:lineRule="auto"/>
        <w:ind w:left="12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F6171D">
        <w:rPr>
          <w:rFonts w:ascii="Times New Roman" w:hAnsi="Times New Roman"/>
          <w:b/>
          <w:color w:val="000000"/>
          <w:sz w:val="28"/>
        </w:rPr>
        <w:t>4 классе</w:t>
      </w:r>
      <w:r w:rsidRPr="00F6171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6171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6171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838B2" w:rsidRPr="00F6171D" w:rsidRDefault="00F6171D">
      <w:pPr>
        <w:spacing w:after="0" w:line="264" w:lineRule="auto"/>
        <w:ind w:firstLine="600"/>
        <w:jc w:val="both"/>
      </w:pPr>
      <w:proofErr w:type="gramStart"/>
      <w:r w:rsidRPr="00F6171D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F6171D"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кром</w:t>
      </w:r>
      <w:proofErr w:type="spellEnd"/>
      <w:r w:rsidRPr="00F6171D"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в Москве.</w:t>
      </w:r>
    </w:p>
    <w:p w:rsidR="004838B2" w:rsidRPr="00F6171D" w:rsidRDefault="00F6171D">
      <w:pPr>
        <w:spacing w:after="0" w:line="264" w:lineRule="auto"/>
        <w:ind w:firstLine="600"/>
        <w:jc w:val="both"/>
      </w:pPr>
      <w:proofErr w:type="gramStart"/>
      <w:r w:rsidRPr="00F6171D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F6171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6171D">
        <w:rPr>
          <w:rFonts w:ascii="Times New Roman" w:hAnsi="Times New Roman"/>
          <w:color w:val="000000"/>
          <w:sz w:val="28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F6171D">
        <w:rPr>
          <w:rFonts w:ascii="Times New Roman" w:hAnsi="Times New Roman"/>
          <w:color w:val="000000"/>
          <w:sz w:val="28"/>
        </w:rPr>
        <w:t>Трептов</w:t>
      </w:r>
      <w:proofErr w:type="spellEnd"/>
      <w:r w:rsidRPr="00F6171D"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F6171D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F6171D">
        <w:rPr>
          <w:rFonts w:ascii="Times New Roman" w:hAnsi="Times New Roman"/>
          <w:color w:val="000000"/>
          <w:sz w:val="28"/>
        </w:rPr>
        <w:t>-анимации.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F6171D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838B2" w:rsidRPr="00F6171D" w:rsidRDefault="00F6171D">
      <w:pPr>
        <w:spacing w:after="0" w:line="264" w:lineRule="auto"/>
        <w:ind w:firstLine="600"/>
        <w:jc w:val="both"/>
      </w:pPr>
      <w:r w:rsidRPr="00F6171D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F6171D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F6171D"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4838B2" w:rsidRPr="00F6171D" w:rsidRDefault="004838B2">
      <w:pPr>
        <w:sectPr w:rsidR="004838B2" w:rsidRPr="00F6171D">
          <w:pgSz w:w="11906" w:h="16383"/>
          <w:pgMar w:top="1134" w:right="850" w:bottom="1134" w:left="1701" w:header="720" w:footer="720" w:gutter="0"/>
          <w:cols w:space="720"/>
        </w:sectPr>
      </w:pPr>
    </w:p>
    <w:p w:rsidR="004838B2" w:rsidRDefault="00F6171D">
      <w:pPr>
        <w:spacing w:after="0"/>
        <w:ind w:left="120"/>
      </w:pPr>
      <w:bookmarkStart w:id="14" w:name="block-18383252"/>
      <w:bookmarkEnd w:id="9"/>
      <w:r w:rsidRPr="00F6171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38B2" w:rsidRDefault="00F617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838B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</w:tr>
      <w:tr w:rsidR="004838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Default="004838B2"/>
        </w:tc>
      </w:tr>
    </w:tbl>
    <w:p w:rsidR="004838B2" w:rsidRDefault="004838B2">
      <w:pPr>
        <w:sectPr w:rsidR="0048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8B2" w:rsidRDefault="00F617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838B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</w:tr>
      <w:tr w:rsidR="004838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Default="004838B2"/>
        </w:tc>
      </w:tr>
    </w:tbl>
    <w:p w:rsidR="004838B2" w:rsidRDefault="004838B2">
      <w:pPr>
        <w:sectPr w:rsidR="0048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8B2" w:rsidRDefault="00F617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838B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</w:tr>
      <w:tr w:rsidR="004838B2" w:rsidRPr="00F617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483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Default="004838B2"/>
        </w:tc>
      </w:tr>
    </w:tbl>
    <w:p w:rsidR="004838B2" w:rsidRDefault="004838B2">
      <w:pPr>
        <w:sectPr w:rsidR="0048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8B2" w:rsidRDefault="00F617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838B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</w:tr>
      <w:tr w:rsidR="004838B2" w:rsidRPr="00F617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3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8B2" w:rsidRDefault="004838B2"/>
        </w:tc>
      </w:tr>
    </w:tbl>
    <w:p w:rsidR="004838B2" w:rsidRDefault="004838B2">
      <w:pPr>
        <w:sectPr w:rsidR="0048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8B2" w:rsidRDefault="004838B2">
      <w:pPr>
        <w:sectPr w:rsidR="0048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8B2" w:rsidRDefault="00F6171D">
      <w:pPr>
        <w:spacing w:after="0"/>
        <w:ind w:left="120"/>
      </w:pPr>
      <w:bookmarkStart w:id="15" w:name="block-1838325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38B2" w:rsidRDefault="00F617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4838B2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Рисуем цветные коврики (коврик-осень / </w:t>
            </w:r>
            <w:r w:rsidRPr="00F6171D">
              <w:rPr>
                <w:rFonts w:ascii="Times New Roman" w:hAnsi="Times New Roman"/>
                <w:color w:val="000000"/>
                <w:sz w:val="24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Разноцветные жуки и бабочки: </w:t>
            </w:r>
            <w:r w:rsidRPr="00F6171D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proofErr w:type="spellEnd"/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8B2" w:rsidRDefault="004838B2"/>
        </w:tc>
      </w:tr>
    </w:tbl>
    <w:p w:rsidR="004838B2" w:rsidRDefault="004838B2">
      <w:pPr>
        <w:sectPr w:rsidR="0048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8B2" w:rsidRDefault="00F617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4838B2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Гуашь, три основных цвета: рисуем дворец холодного </w:t>
            </w:r>
            <w:proofErr w:type="gramStart"/>
            <w:r w:rsidRPr="00F6171D">
              <w:rPr>
                <w:rFonts w:ascii="Times New Roman" w:hAnsi="Times New Roman"/>
                <w:color w:val="000000"/>
                <w:sz w:val="24"/>
              </w:rPr>
              <w:t>ветра</w:t>
            </w:r>
            <w:proofErr w:type="gramEnd"/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proofErr w:type="gramStart"/>
            <w:r w:rsidRPr="00F6171D">
              <w:rPr>
                <w:rFonts w:ascii="Times New Roman" w:hAnsi="Times New Roman"/>
                <w:color w:val="000000"/>
                <w:sz w:val="24"/>
              </w:rPr>
              <w:t>Волшебная</w:t>
            </w:r>
            <w:proofErr w:type="gramEnd"/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proofErr w:type="gramStart"/>
            <w:r w:rsidRPr="00F6171D">
              <w:rPr>
                <w:rFonts w:ascii="Times New Roman" w:hAnsi="Times New Roman"/>
                <w:color w:val="000000"/>
                <w:sz w:val="24"/>
              </w:rPr>
              <w:t>Волшебные</w:t>
            </w:r>
            <w:proofErr w:type="gramEnd"/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 w:rsidRPr="00F6171D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proofErr w:type="gramStart"/>
            <w:r w:rsidRPr="00F6171D"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костер или перо жар-птицы на фоне </w:t>
            </w:r>
            <w:r w:rsidRPr="00F6171D">
              <w:rPr>
                <w:rFonts w:ascii="Times New Roman" w:hAnsi="Times New Roman"/>
                <w:color w:val="000000"/>
                <w:sz w:val="24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8B2" w:rsidRDefault="004838B2"/>
        </w:tc>
      </w:tr>
    </w:tbl>
    <w:p w:rsidR="004838B2" w:rsidRDefault="004838B2">
      <w:pPr>
        <w:sectPr w:rsidR="0048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8B2" w:rsidRDefault="00F617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4838B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8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838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38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Удивительный транспорт: рисуем или создаем в </w:t>
            </w:r>
            <w:proofErr w:type="spellStart"/>
            <w:r w:rsidRPr="00F6171D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Художник в цирке: рисуем на тему </w:t>
            </w:r>
            <w:r w:rsidRPr="00F6171D">
              <w:rPr>
                <w:rFonts w:ascii="Times New Roman" w:hAnsi="Times New Roman"/>
                <w:color w:val="000000"/>
                <w:sz w:val="24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F6171D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4838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</w:t>
            </w:r>
            <w:r w:rsidRPr="00F6171D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838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4838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 w:rsidRPr="00F61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4838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</w:tr>
      <w:tr w:rsidR="00483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8B2" w:rsidRDefault="004838B2"/>
        </w:tc>
      </w:tr>
    </w:tbl>
    <w:p w:rsidR="004838B2" w:rsidRDefault="004838B2">
      <w:pPr>
        <w:sectPr w:rsidR="0048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8B2" w:rsidRDefault="00F617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2058"/>
        <w:gridCol w:w="942"/>
        <w:gridCol w:w="1833"/>
        <w:gridCol w:w="1902"/>
        <w:gridCol w:w="1341"/>
        <w:gridCol w:w="5280"/>
      </w:tblGrid>
      <w:tr w:rsidR="004838B2" w:rsidTr="00844E93">
        <w:trPr>
          <w:trHeight w:val="144"/>
          <w:tblCellSpacing w:w="20" w:type="nil"/>
        </w:trPr>
        <w:tc>
          <w:tcPr>
            <w:tcW w:w="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2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52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38B2" w:rsidRDefault="004838B2">
            <w:pPr>
              <w:spacing w:after="0"/>
              <w:ind w:left="135"/>
            </w:pPr>
          </w:p>
        </w:tc>
      </w:tr>
      <w:tr w:rsidR="004838B2" w:rsidTr="00844E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38B2" w:rsidRDefault="0048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8B2" w:rsidRDefault="004838B2"/>
        </w:tc>
      </w:tr>
      <w:tr w:rsidR="004838B2" w:rsidRPr="00F6171D" w:rsidTr="00844E9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4838B2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  <w:proofErr w:type="gramStart"/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F6171D">
              <w:rPr>
                <w:rFonts w:ascii="Times New Roman" w:hAnsi="Times New Roman"/>
                <w:color w:val="000000"/>
                <w:sz w:val="24"/>
              </w:rPr>
              <w:t>Пейзаж родной земли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838B2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4838B2" w:rsidRDefault="004838B2">
            <w:pPr>
              <w:spacing w:after="0"/>
              <w:ind w:left="135"/>
            </w:pP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:rsidR="00F6171D" w:rsidRDefault="00F6171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  <w:p w:rsidR="004838B2" w:rsidRPr="00F6171D" w:rsidRDefault="00383BA3">
            <w:pPr>
              <w:spacing w:after="0"/>
              <w:ind w:left="135"/>
            </w:pPr>
            <w:hyperlink r:id="rId46">
              <w:r w:rsidR="00F617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="00F6171D"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F617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="00F6171D"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F617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 w:rsidR="00F617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6171D" w:rsidRPr="00F6171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6171D" w:rsidRPr="00F6171D" w:rsidTr="00844E9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 w:rsidP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 Деревня: создаем коллективное панно «Деревня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6171D" w:rsidRDefault="00F6171D" w:rsidP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171D" w:rsidRDefault="00F6171D">
            <w:pPr>
              <w:spacing w:after="0"/>
              <w:ind w:left="135"/>
            </w:pP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 w:rsidP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171D"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171D"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>o</w:t>
            </w:r>
            <w:r w:rsidRPr="00F6171D"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6171D">
              <w:rPr>
                <w:rFonts w:ascii="Times New Roman" w:hAnsi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6171D">
              <w:rPr>
                <w:rFonts w:ascii="Times New Roman" w:hAnsi="Times New Roman"/>
                <w:color w:val="0000FF"/>
                <w:u w:val="single"/>
              </w:rPr>
              <w:t>151070</w:t>
            </w:r>
          </w:p>
        </w:tc>
      </w:tr>
      <w:tr w:rsidR="00F6171D" w:rsidRPr="00F6171D" w:rsidTr="00844E9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Красота человека: создаем портрет </w:t>
            </w:r>
            <w:r w:rsidRPr="00F617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русской красавицы (в национальном костюме с учетом </w:t>
            </w:r>
            <w:proofErr w:type="gramStart"/>
            <w:r w:rsidRPr="00F6171D">
              <w:rPr>
                <w:rFonts w:ascii="Times New Roman" w:hAnsi="Times New Roman"/>
                <w:color w:val="000000"/>
                <w:sz w:val="24"/>
              </w:rPr>
              <w:t>этнокультурных</w:t>
            </w:r>
            <w:proofErr w:type="gramEnd"/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1особенностей региона)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 w:rsidP="00F6171D">
            <w:pPr>
              <w:spacing w:after="0"/>
              <w:ind w:left="135"/>
            </w:pPr>
          </w:p>
        </w:tc>
      </w:tr>
      <w:tr w:rsidR="00F6171D" w:rsidRPr="00F6171D" w:rsidTr="00844E9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 w:rsidP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6171D" w:rsidRPr="00F6171D" w:rsidTr="00844E9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  <w:proofErr w:type="gramStart"/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proofErr w:type="gramEnd"/>
            <w:r w:rsidRPr="00F6171D">
              <w:rPr>
                <w:rFonts w:ascii="Times New Roman" w:hAnsi="Times New Roman"/>
                <w:color w:val="000000"/>
                <w:sz w:val="24"/>
              </w:rPr>
              <w:t>создаем макет «Древний город»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F6171D" w:rsidRPr="00F6171D" w:rsidTr="00844E9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71D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Древние соборы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Города Русской земли: рисуем древнерусский город или историческую часть современного </w:t>
            </w:r>
            <w:r w:rsidRPr="00F6171D">
              <w:rPr>
                <w:rFonts w:ascii="Times New Roman" w:hAnsi="Times New Roman"/>
                <w:color w:val="000000"/>
                <w:sz w:val="24"/>
              </w:rPr>
              <w:lastRenderedPageBreak/>
              <w:t>города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 w:rsidP="00F61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6171D" w:rsidRPr="00F6171D" w:rsidTr="00844E9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71D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 Древнерусские воины-защитники: рисуем героев былин, древних легенд, сказок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</w:p>
        </w:tc>
      </w:tr>
      <w:tr w:rsidR="00F6171D" w:rsidRPr="00F6171D" w:rsidTr="00844E9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71D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Псков,</w:t>
            </w: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Владимир и Суздаль знакомимся с памятниками древнерусского зодчества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6171D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171D" w:rsidRDefault="00F6171D">
            <w:pPr>
              <w:spacing w:after="0"/>
              <w:ind w:left="135"/>
            </w:pP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</w:p>
        </w:tc>
      </w:tr>
      <w:tr w:rsidR="00F6171D" w:rsidRPr="00F6171D" w:rsidTr="00844E9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71D" w:rsidRDefault="00F61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 w:rsidP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 Узорочье теремов: выполняем зарисовки народных орнаментов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6171D" w:rsidRDefault="00F6171D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6171D" w:rsidRDefault="00F6171D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6171D" w:rsidRDefault="00F6171D">
            <w:pPr>
              <w:spacing w:after="0"/>
              <w:ind w:left="135"/>
            </w:pP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:rsidR="00F6171D" w:rsidRPr="00F6171D" w:rsidRDefault="00F6171D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844E93" w:rsidRPr="00F6171D" w:rsidTr="00844E9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4E93" w:rsidRDefault="00844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44E93" w:rsidRPr="00F6171D" w:rsidRDefault="00844E93" w:rsidP="00A03FE5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Страна восходящего солнца: изображаем японский </w:t>
            </w:r>
            <w:proofErr w:type="spellStart"/>
            <w:r w:rsidRPr="00F6171D"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F6171D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F6171D">
              <w:rPr>
                <w:rFonts w:ascii="Times New Roman" w:hAnsi="Times New Roman"/>
                <w:color w:val="000000"/>
                <w:sz w:val="24"/>
              </w:rPr>
              <w:t>зображаем</w:t>
            </w:r>
            <w:proofErr w:type="spellEnd"/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японок в национально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A03FE5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A03FE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A03FE5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A03FE5">
            <w:pPr>
              <w:spacing w:after="0"/>
              <w:ind w:left="135"/>
            </w:pP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:rsidR="00844E93" w:rsidRPr="00F6171D" w:rsidRDefault="00844E93" w:rsidP="00A03FE5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844E93" w:rsidRPr="00F6171D" w:rsidTr="00844E9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4E93" w:rsidRDefault="00844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44E93" w:rsidRPr="00F6171D" w:rsidRDefault="00844E93" w:rsidP="00AE011C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AE011C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AE011C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AE011C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AE011C">
            <w:pPr>
              <w:spacing w:after="0"/>
              <w:ind w:left="135"/>
            </w:pP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:rsidR="00844E93" w:rsidRPr="00F6171D" w:rsidRDefault="00844E93" w:rsidP="00AE011C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844E93" w:rsidRPr="00F6171D" w:rsidTr="00844E9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4E93" w:rsidRDefault="00844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44E93" w:rsidRPr="00F6171D" w:rsidRDefault="00844E93" w:rsidP="00AE011C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Древняя Эллада: изображаем олимпийцев в графике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r w:rsidRPr="00F6171D">
              <w:rPr>
                <w:rFonts w:ascii="Times New Roman" w:hAnsi="Times New Roman"/>
                <w:color w:val="000000"/>
                <w:sz w:val="24"/>
              </w:rPr>
              <w:t>создаем панно «Олимпийские игры в Древней Греции»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AE011C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AE011C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AE011C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AE011C">
            <w:pPr>
              <w:spacing w:after="0"/>
              <w:ind w:left="135"/>
            </w:pP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:rsidR="00844E93" w:rsidRPr="00F6171D" w:rsidRDefault="00844E93" w:rsidP="00AE011C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844E93" w:rsidRPr="00F6171D" w:rsidTr="00844E9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4E93" w:rsidRDefault="00844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44E93" w:rsidRPr="00F6171D" w:rsidRDefault="00844E93" w:rsidP="00D941C1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Многообразие художественных культур в мире: создаем презентацию на тему архитектуры, искусства выбранной </w:t>
            </w:r>
            <w:r w:rsidRPr="00F6171D">
              <w:rPr>
                <w:rFonts w:ascii="Times New Roman" w:hAnsi="Times New Roman"/>
                <w:color w:val="000000"/>
                <w:sz w:val="24"/>
              </w:rPr>
              <w:lastRenderedPageBreak/>
              <w:t>эпохи или этнокультурных традиций народов России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D941C1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D941C1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D941C1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44E93" w:rsidRDefault="00844E93">
            <w:pPr>
              <w:spacing w:after="0"/>
              <w:ind w:left="135"/>
            </w:pP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:rsidR="00844E93" w:rsidRPr="00F6171D" w:rsidRDefault="00844E93">
            <w:pPr>
              <w:spacing w:after="0"/>
              <w:ind w:left="135"/>
            </w:pPr>
          </w:p>
        </w:tc>
      </w:tr>
      <w:tr w:rsidR="00844E93" w:rsidTr="00844E9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4E93" w:rsidRDefault="00844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44E93" w:rsidRPr="00F6171D" w:rsidRDefault="00844E93" w:rsidP="00486866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486866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48686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486866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486866">
            <w:pPr>
              <w:spacing w:after="0"/>
              <w:ind w:left="135"/>
            </w:pP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:rsidR="00844E93" w:rsidRPr="00F6171D" w:rsidRDefault="00844E93" w:rsidP="00486866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E93" w:rsidTr="00844E9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4E93" w:rsidRDefault="00844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44E93" w:rsidRPr="00F6171D" w:rsidRDefault="00844E93" w:rsidP="00486866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486866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48686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486866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486866">
            <w:pPr>
              <w:spacing w:after="0"/>
              <w:ind w:left="135"/>
            </w:pP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486866">
            <w:pPr>
              <w:spacing w:after="0"/>
              <w:ind w:left="135"/>
            </w:pPr>
          </w:p>
        </w:tc>
      </w:tr>
      <w:tr w:rsidR="00844E93" w:rsidRPr="00844E93" w:rsidTr="00844E9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4E93" w:rsidRDefault="00844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44E93" w:rsidRPr="00F6171D" w:rsidRDefault="00844E93" w:rsidP="00741E18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741E18">
            <w:pPr>
              <w:spacing w:after="0"/>
              <w:ind w:left="135"/>
              <w:jc w:val="center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741E18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741E18">
            <w:pPr>
              <w:spacing w:after="0"/>
              <w:ind w:left="135"/>
              <w:jc w:val="center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44E93" w:rsidRDefault="00844E93" w:rsidP="00741E18">
            <w:pPr>
              <w:spacing w:after="0"/>
              <w:ind w:left="135"/>
            </w:pPr>
          </w:p>
        </w:tc>
        <w:tc>
          <w:tcPr>
            <w:tcW w:w="5280" w:type="dxa"/>
            <w:tcMar>
              <w:top w:w="50" w:type="dxa"/>
              <w:left w:w="100" w:type="dxa"/>
            </w:tcMar>
            <w:vAlign w:val="center"/>
          </w:tcPr>
          <w:p w:rsidR="00844E93" w:rsidRPr="00F6171D" w:rsidRDefault="00844E93" w:rsidP="00404324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617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617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E9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E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E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E9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E9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E9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844E93" w:rsidTr="00844E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E93" w:rsidRPr="00F6171D" w:rsidRDefault="00844E93">
            <w:pPr>
              <w:spacing w:after="0"/>
              <w:ind w:left="135"/>
            </w:pPr>
            <w:r w:rsidRPr="00F6171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844E93" w:rsidRDefault="00844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844E93" w:rsidRDefault="00844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44E93" w:rsidRDefault="00844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E93" w:rsidRDefault="00844E93"/>
        </w:tc>
      </w:tr>
    </w:tbl>
    <w:p w:rsidR="004838B2" w:rsidRDefault="004838B2">
      <w:pPr>
        <w:sectPr w:rsidR="004838B2" w:rsidSect="00844E93">
          <w:pgSz w:w="16383" w:h="11906" w:orient="landscape"/>
          <w:pgMar w:top="1134" w:right="850" w:bottom="568" w:left="1701" w:header="720" w:footer="720" w:gutter="0"/>
          <w:cols w:space="720"/>
        </w:sectPr>
      </w:pPr>
    </w:p>
    <w:p w:rsidR="004838B2" w:rsidRDefault="004838B2">
      <w:pPr>
        <w:sectPr w:rsidR="0048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:rsidR="00383BA3" w:rsidRDefault="00383BA3" w:rsidP="00383BA3">
      <w:r>
        <w:lastRenderedPageBreak/>
        <w:t xml:space="preserve">УЧЕБНО-МЕТОДИЧЕСКОЕ ОБЕСПЕЧЕНИЕ </w:t>
      </w:r>
      <w:proofErr w:type="gramStart"/>
      <w:r>
        <w:t>ОБРАЗОВАТЕЛЬНОГО</w:t>
      </w:r>
      <w:proofErr w:type="gramEnd"/>
    </w:p>
    <w:p w:rsidR="00383BA3" w:rsidRDefault="00383BA3" w:rsidP="00383BA3">
      <w:r>
        <w:t>ПРОЦЕССА</w:t>
      </w:r>
    </w:p>
    <w:p w:rsidR="00383BA3" w:rsidRDefault="00383BA3" w:rsidP="00383BA3">
      <w:r>
        <w:t xml:space="preserve">1.Демонстрационные пособия: </w:t>
      </w:r>
      <w:r>
        <w:t xml:space="preserve"> Таблицы демонстрационные «Введение в </w:t>
      </w:r>
      <w:proofErr w:type="spellStart"/>
      <w:r>
        <w:t>цветоведение</w:t>
      </w:r>
      <w:proofErr w:type="spellEnd"/>
      <w:r>
        <w:t>». https://www.operpostavka.ru/katalog/muzyka-i-izo/komplekt-tablits-vvedenie-v-tsvetovedenietsv-a1-16-sht-lam</w:t>
      </w:r>
    </w:p>
    <w:p w:rsidR="00383BA3" w:rsidRDefault="00383BA3" w:rsidP="00383BA3">
      <w:r>
        <w:t> Палитра</w:t>
      </w:r>
    </w:p>
    <w:p w:rsidR="00383BA3" w:rsidRDefault="00383BA3" w:rsidP="00383BA3">
      <w:r>
        <w:t> Светотени</w:t>
      </w:r>
    </w:p>
    <w:p w:rsidR="00383BA3" w:rsidRDefault="00383BA3" w:rsidP="00383BA3">
      <w:r>
        <w:t> Основные и смешанные цвета</w:t>
      </w:r>
    </w:p>
    <w:p w:rsidR="00383BA3" w:rsidRDefault="00383BA3" w:rsidP="00383BA3">
      <w:r>
        <w:t> Контрастные цвета</w:t>
      </w:r>
    </w:p>
    <w:p w:rsidR="00383BA3" w:rsidRDefault="00383BA3" w:rsidP="00383BA3">
      <w:r>
        <w:t> Колорит</w:t>
      </w:r>
    </w:p>
    <w:p w:rsidR="00383BA3" w:rsidRDefault="00383BA3" w:rsidP="00383BA3">
      <w:r>
        <w:t> Портреты русских и зарубежных художников</w:t>
      </w:r>
    </w:p>
    <w:p w:rsidR="00383BA3" w:rsidRDefault="00383BA3" w:rsidP="00383BA3">
      <w:r>
        <w:t> Таблицы по стилям архитектуры, одежды, предметов быта</w:t>
      </w:r>
    </w:p>
    <w:p w:rsidR="00383BA3" w:rsidRDefault="00383BA3" w:rsidP="00383BA3">
      <w:r>
        <w:t xml:space="preserve">https://infourok.ru/tablica-klassifikaciya-arhitekturnih-stiley-621236.html </w:t>
      </w:r>
      <w:r>
        <w:t> Схемы по правилам рисования предметов, растений, деревьев, животных, птиц, человека</w:t>
      </w:r>
      <w:proofErr w:type="gramStart"/>
      <w:r>
        <w:t>https</w:t>
      </w:r>
      <w:proofErr w:type="gramEnd"/>
      <w:r>
        <w:t xml:space="preserve">://proshkolu.ru/user/krasavin777/file/2294640/ </w:t>
      </w:r>
      <w:r>
        <w:t> Таблицы по народным промыслам, русскому костюму, декоративно-прикладному искусству</w:t>
      </w:r>
    </w:p>
    <w:p w:rsidR="00383BA3" w:rsidRDefault="00383BA3" w:rsidP="00383BA3">
      <w:r>
        <w:t>http://www.classica21.ru/series/11900</w:t>
      </w:r>
    </w:p>
    <w:p w:rsidR="00383BA3" w:rsidRDefault="00383BA3" w:rsidP="00383BA3">
      <w:r>
        <w:t xml:space="preserve">2.Учебно-лабораторное и практическое оборудование: </w:t>
      </w:r>
      <w:r>
        <w:t> альбомы</w:t>
      </w:r>
    </w:p>
    <w:p w:rsidR="00383BA3" w:rsidRDefault="00383BA3" w:rsidP="00383BA3">
      <w:r>
        <w:t> краски акварельные</w:t>
      </w:r>
    </w:p>
    <w:p w:rsidR="00383BA3" w:rsidRDefault="00383BA3" w:rsidP="00383BA3">
      <w:r>
        <w:t> краски гуашевые</w:t>
      </w:r>
    </w:p>
    <w:p w:rsidR="00383BA3" w:rsidRDefault="00383BA3" w:rsidP="00383BA3">
      <w:r>
        <w:t> бумага цветная</w:t>
      </w:r>
    </w:p>
    <w:p w:rsidR="00383BA3" w:rsidRDefault="00383BA3" w:rsidP="00383BA3">
      <w:r>
        <w:t> фломастеры</w:t>
      </w:r>
    </w:p>
    <w:p w:rsidR="00383BA3" w:rsidRDefault="00383BA3" w:rsidP="00383BA3">
      <w:r>
        <w:t> пластилин</w:t>
      </w:r>
    </w:p>
    <w:p w:rsidR="00383BA3" w:rsidRDefault="00383BA3" w:rsidP="00383BA3">
      <w:r>
        <w:t> клей</w:t>
      </w:r>
    </w:p>
    <w:p w:rsidR="00383BA3" w:rsidRDefault="00383BA3" w:rsidP="00383BA3">
      <w:r>
        <w:t> ножницы</w:t>
      </w:r>
    </w:p>
    <w:p w:rsidR="00383BA3" w:rsidRDefault="00383BA3" w:rsidP="00383BA3">
      <w:r>
        <w:t xml:space="preserve">3.Средства ИКТ: </w:t>
      </w:r>
      <w:r>
        <w:t xml:space="preserve"> проектор </w:t>
      </w:r>
      <w:r>
        <w:t> магнитная доска</w:t>
      </w:r>
    </w:p>
    <w:p w:rsidR="00383BA3" w:rsidRDefault="00383BA3" w:rsidP="00383BA3">
      <w:r>
        <w:t> компьютер</w:t>
      </w:r>
    </w:p>
    <w:p w:rsidR="00383BA3" w:rsidRDefault="00383BA3" w:rsidP="00383BA3">
      <w:r>
        <w:t> принтер</w:t>
      </w:r>
    </w:p>
    <w:p w:rsidR="00383BA3" w:rsidRDefault="00383BA3" w:rsidP="00383BA3">
      <w:r>
        <w:t xml:space="preserve">ОБЯЗАТЕЛЬНЫЕ УЧЕБНЫЕ МАТЕРИАЛЫ ДЛЯ </w:t>
      </w:r>
      <w:proofErr w:type="spellStart"/>
      <w:r>
        <w:t>УЧЕНИКАУчебники</w:t>
      </w:r>
      <w:proofErr w:type="spellEnd"/>
    </w:p>
    <w:p w:rsidR="00383BA3" w:rsidRDefault="00383BA3" w:rsidP="00383BA3">
      <w:proofErr w:type="spellStart"/>
      <w:r>
        <w:lastRenderedPageBreak/>
        <w:t>Неменская</w:t>
      </w:r>
      <w:proofErr w:type="spellEnd"/>
      <w:r>
        <w:t xml:space="preserve"> Л.А. Изобразительное искусство. Ты изображаешь, украшаешь и строишь. 1класс: учебник для общеобразовательных организаций. – М.: Просвещение, 2023.</w:t>
      </w:r>
    </w:p>
    <w:p w:rsidR="00383BA3" w:rsidRDefault="00383BA3" w:rsidP="00383BA3">
      <w:proofErr w:type="spellStart"/>
      <w:r>
        <w:t>Коротеева</w:t>
      </w:r>
      <w:proofErr w:type="spellEnd"/>
      <w:r>
        <w:t xml:space="preserve"> Е.И. Изобразительное искусство. Искусство и ты. 2 класс: учебник </w:t>
      </w:r>
      <w:proofErr w:type="gramStart"/>
      <w:r>
        <w:t>для</w:t>
      </w:r>
      <w:proofErr w:type="gramEnd"/>
    </w:p>
    <w:p w:rsidR="00383BA3" w:rsidRDefault="00383BA3" w:rsidP="00383BA3">
      <w:r>
        <w:t>общеобразовательных организаций. – М.: Просвещение, 2020.</w:t>
      </w:r>
    </w:p>
    <w:p w:rsidR="00383BA3" w:rsidRDefault="00383BA3" w:rsidP="00383BA3">
      <w:r>
        <w:t xml:space="preserve">Горяева Н.А., </w:t>
      </w:r>
      <w:proofErr w:type="spellStart"/>
      <w:r>
        <w:t>Неменская</w:t>
      </w:r>
      <w:proofErr w:type="spellEnd"/>
      <w:r>
        <w:t xml:space="preserve"> Л.А. Изобразительное искусство. Искусство вокруг нас. 3 класс:</w:t>
      </w:r>
    </w:p>
    <w:p w:rsidR="00383BA3" w:rsidRDefault="00383BA3" w:rsidP="00383BA3">
      <w:r>
        <w:t>учебник для общеобразовательных организаций. – М.: Просвещение, 2020.</w:t>
      </w:r>
    </w:p>
    <w:p w:rsidR="00383BA3" w:rsidRDefault="00383BA3" w:rsidP="00383BA3">
      <w:proofErr w:type="spellStart"/>
      <w:r>
        <w:t>Неменская</w:t>
      </w:r>
      <w:proofErr w:type="spellEnd"/>
      <w:r>
        <w:t xml:space="preserve"> Л.А. Изобразительное искусство. Каждый народ художник. 4 класс: учебник </w:t>
      </w:r>
      <w:proofErr w:type="gramStart"/>
      <w:r>
        <w:t>для</w:t>
      </w:r>
      <w:proofErr w:type="gramEnd"/>
    </w:p>
    <w:p w:rsidR="00383BA3" w:rsidRDefault="00383BA3" w:rsidP="00383BA3">
      <w:r>
        <w:t>общеобразовательных организаций. – М.: Просвещение, 2020.</w:t>
      </w:r>
    </w:p>
    <w:p w:rsidR="00383BA3" w:rsidRDefault="00383BA3" w:rsidP="00383BA3">
      <w:r>
        <w:t>Рабочие тетради</w:t>
      </w:r>
    </w:p>
    <w:p w:rsidR="00383BA3" w:rsidRDefault="00383BA3" w:rsidP="00383BA3">
      <w:proofErr w:type="spellStart"/>
      <w:r>
        <w:t>Неменская</w:t>
      </w:r>
      <w:proofErr w:type="spellEnd"/>
      <w:r>
        <w:t xml:space="preserve"> Л.А. Изобразительное искусство. Твоя мастерская. 1 класс. Рабочая тетрадь:</w:t>
      </w:r>
    </w:p>
    <w:p w:rsidR="00383BA3" w:rsidRDefault="00383BA3" w:rsidP="00383BA3">
      <w:r>
        <w:t>учебное пособие для общеобразовательных организаций. – М.: Просвещение, 2023.</w:t>
      </w:r>
    </w:p>
    <w:p w:rsidR="00383BA3" w:rsidRDefault="00383BA3" w:rsidP="00383BA3">
      <w:r>
        <w:t xml:space="preserve">Горяева Н.А., </w:t>
      </w:r>
      <w:proofErr w:type="spellStart"/>
      <w:r>
        <w:t>Неменская</w:t>
      </w:r>
      <w:proofErr w:type="spellEnd"/>
      <w:r>
        <w:t xml:space="preserve"> Л.А. Изобразительное искусство. Твоя мастерская. 2 класс. Рабочая тетрадь: учебное пособие для общеобразовательных организаций. – М.: Просвещение, 2020.</w:t>
      </w:r>
    </w:p>
    <w:p w:rsidR="00383BA3" w:rsidRDefault="00383BA3" w:rsidP="00383BA3">
      <w:r>
        <w:t xml:space="preserve">Горяева Н.А., </w:t>
      </w:r>
      <w:proofErr w:type="spellStart"/>
      <w:r>
        <w:t>Неменская</w:t>
      </w:r>
      <w:proofErr w:type="spellEnd"/>
      <w:r>
        <w:t xml:space="preserve"> Л.А. Изобразительное искусство. Твоя мастерская. 3 класс. Рабочая тетрадь: учебное пособие для общеобразовательных организаций. – М.: Просвещение, 2020.</w:t>
      </w:r>
    </w:p>
    <w:p w:rsidR="00383BA3" w:rsidRDefault="00383BA3" w:rsidP="00383BA3">
      <w:proofErr w:type="spellStart"/>
      <w:r>
        <w:t>Неменская</w:t>
      </w:r>
      <w:proofErr w:type="spellEnd"/>
      <w:r>
        <w:t xml:space="preserve"> Л.А. Изобразительное искусство. Твоя мастерская. 4 класс. Рабочая тетрадь:</w:t>
      </w:r>
    </w:p>
    <w:p w:rsidR="00383BA3" w:rsidRDefault="00383BA3" w:rsidP="00383BA3">
      <w:r>
        <w:t>учебное пособие для общеобразовательных организаций. – М.: Просвещение, 2020.</w:t>
      </w:r>
    </w:p>
    <w:p w:rsidR="00383BA3" w:rsidRDefault="00383BA3" w:rsidP="00383BA3">
      <w:r>
        <w:t>‌</w:t>
      </w:r>
    </w:p>
    <w:p w:rsidR="00383BA3" w:rsidRDefault="00383BA3" w:rsidP="00383BA3">
      <w:r>
        <w:t>МЕТОДИЧЕСКИЕ МАТЕРИАЛЫ ДЛЯ УЧИТЕЛЯ</w:t>
      </w:r>
    </w:p>
    <w:p w:rsidR="00383BA3" w:rsidRDefault="00383BA3" w:rsidP="00383BA3">
      <w:r>
        <w:t>Рабочие программы</w:t>
      </w:r>
    </w:p>
    <w:p w:rsidR="00383BA3" w:rsidRDefault="00383BA3" w:rsidP="00383BA3">
      <w:r>
        <w:t>Примерная основная образовательная программа начального общего образования. Москва.</w:t>
      </w:r>
    </w:p>
    <w:p w:rsidR="00383BA3" w:rsidRDefault="00383BA3" w:rsidP="00383BA3">
      <w:r>
        <w:t>2022</w:t>
      </w:r>
    </w:p>
    <w:p w:rsidR="00383BA3" w:rsidRDefault="00383BA3" w:rsidP="00383BA3">
      <w:proofErr w:type="spellStart"/>
      <w:r>
        <w:t>Неменский</w:t>
      </w:r>
      <w:proofErr w:type="spellEnd"/>
      <w:r>
        <w:t xml:space="preserve"> Б.М. Уроки изобразительного искусства. Поурочные разработки. 1-4</w:t>
      </w:r>
    </w:p>
    <w:p w:rsidR="00383BA3" w:rsidRDefault="00383BA3" w:rsidP="00383BA3">
      <w:r>
        <w:t>классы. – М.: Просвещение, 2013.</w:t>
      </w:r>
    </w:p>
    <w:p w:rsidR="00383BA3" w:rsidRDefault="00383BA3" w:rsidP="00383BA3">
      <w:r>
        <w:t>‌</w:t>
      </w:r>
    </w:p>
    <w:p w:rsidR="00383BA3" w:rsidRDefault="00383BA3" w:rsidP="00383BA3">
      <w:r>
        <w:t>ЦИФРОВЫЕ ОБРАЗОВАТЕЛЬНЫЕ РЕСУРСЫ И РЕСУРСЫ СЕТИ</w:t>
      </w:r>
    </w:p>
    <w:p w:rsidR="00383BA3" w:rsidRDefault="00383BA3" w:rsidP="00383BA3">
      <w:r>
        <w:t>ИНТЕРНЕТ</w:t>
      </w:r>
    </w:p>
    <w:p w:rsidR="00383BA3" w:rsidRDefault="00383BA3" w:rsidP="00383BA3">
      <w:r>
        <w:t>https://multiurok.ru/all-goto/?url=https://resh.edu.ru/subject/7/</w:t>
      </w:r>
    </w:p>
    <w:p w:rsidR="00383BA3" w:rsidRDefault="00383BA3" w:rsidP="00383BA3">
      <w:r>
        <w:t>Библиотека ЦОК https://m.edsoo.ru</w:t>
      </w:r>
    </w:p>
    <w:p w:rsidR="00383BA3" w:rsidRDefault="00383BA3" w:rsidP="00383BA3">
      <w:r>
        <w:lastRenderedPageBreak/>
        <w:t>http://1-4-old.prosv.ru/info.aspx?ob_no=47232</w:t>
      </w:r>
      <w:bookmarkStart w:id="16" w:name="_GoBack"/>
      <w:bookmarkEnd w:id="16"/>
    </w:p>
    <w:p w:rsidR="00383BA3" w:rsidRDefault="00383BA3" w:rsidP="00383BA3">
      <w:r>
        <w:t>https://education.yandex.ru/home/</w:t>
      </w:r>
    </w:p>
    <w:p w:rsidR="00383BA3" w:rsidRDefault="00383BA3" w:rsidP="00383BA3">
      <w:r>
        <w:t>https://infourok.ru/videouroki</w:t>
      </w:r>
    </w:p>
    <w:p w:rsidR="00383BA3" w:rsidRDefault="00383BA3" w:rsidP="00383BA3">
      <w:r>
        <w:t>http://school-russia.prosv.ru/default.aspx</w:t>
      </w:r>
    </w:p>
    <w:p w:rsidR="00383BA3" w:rsidRDefault="00383BA3" w:rsidP="00383BA3">
      <w:r>
        <w:t>https://uchi.ru/</w:t>
      </w:r>
    </w:p>
    <w:p w:rsidR="00383BA3" w:rsidRDefault="00383BA3" w:rsidP="00383BA3">
      <w:r>
        <w:t>https://znayka.pw/</w:t>
      </w:r>
    </w:p>
    <w:p w:rsidR="00F6171D" w:rsidRDefault="00383BA3" w:rsidP="00383BA3">
      <w:r>
        <w:t>http://www.shkola-abv.ru/</w:t>
      </w:r>
    </w:p>
    <w:sectPr w:rsidR="00F617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7D94"/>
    <w:multiLevelType w:val="multilevel"/>
    <w:tmpl w:val="D5AEFA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3715AC"/>
    <w:multiLevelType w:val="multilevel"/>
    <w:tmpl w:val="1C0415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2C72E8"/>
    <w:multiLevelType w:val="multilevel"/>
    <w:tmpl w:val="FA3C70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58486E"/>
    <w:multiLevelType w:val="multilevel"/>
    <w:tmpl w:val="D52208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0A75AD"/>
    <w:multiLevelType w:val="multilevel"/>
    <w:tmpl w:val="7E2A95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EC768F"/>
    <w:multiLevelType w:val="multilevel"/>
    <w:tmpl w:val="4712CE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B2"/>
    <w:rsid w:val="00383BA3"/>
    <w:rsid w:val="004838B2"/>
    <w:rsid w:val="00844E93"/>
    <w:rsid w:val="00F1552B"/>
    <w:rsid w:val="00F6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4ec6c" TargetMode="External"/><Relationship Id="rId55" Type="http://schemas.openxmlformats.org/officeDocument/2006/relationships/hyperlink" Target="https://m.edsoo.ru/8a14e938" TargetMode="External"/><Relationship Id="rId63" Type="http://schemas.openxmlformats.org/officeDocument/2006/relationships/hyperlink" Target="https://m.edsoo.ru/8a150a80" TargetMode="Externa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0" Type="http://schemas.openxmlformats.org/officeDocument/2006/relationships/hyperlink" Target="https://m.edsoo.ru/8a14cd18" TargetMode="External"/><Relationship Id="rId29" Type="http://schemas.openxmlformats.org/officeDocument/2006/relationships/hyperlink" Target="https://m.edsoo.ru/8a14ba1c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c6c" TargetMode="External"/><Relationship Id="rId62" Type="http://schemas.openxmlformats.org/officeDocument/2006/relationships/hyperlink" Target="https://m.edsoo.ru/8a14fa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d7b8" TargetMode="External"/><Relationship Id="rId58" Type="http://schemas.openxmlformats.org/officeDocument/2006/relationships/hyperlink" Target="https://m.edsoo.ru/8a15158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eafa" TargetMode="External"/><Relationship Id="rId57" Type="http://schemas.openxmlformats.org/officeDocument/2006/relationships/hyperlink" Target="https://m.edsoo.ru/8a14f270" TargetMode="External"/><Relationship Id="rId61" Type="http://schemas.openxmlformats.org/officeDocument/2006/relationships/hyperlink" Target="https://m.edsoo.ru/8a15088c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fcca" TargetMode="External"/><Relationship Id="rId60" Type="http://schemas.openxmlformats.org/officeDocument/2006/relationships/hyperlink" Target="https://m.edsoo.ru/8a15074c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036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de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12403</Words>
  <Characters>70702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Кокотун</dc:creator>
  <cp:lastModifiedBy>Марина Кокотун</cp:lastModifiedBy>
  <cp:revision>6</cp:revision>
  <dcterms:created xsi:type="dcterms:W3CDTF">2023-09-16T01:15:00Z</dcterms:created>
  <dcterms:modified xsi:type="dcterms:W3CDTF">2023-09-16T01:43:00Z</dcterms:modified>
</cp:coreProperties>
</file>